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58"/>
      </w:tblGrid>
      <w:tr w:rsidR="00FF4053" w:rsidRPr="00FF4053" w:rsidTr="00FF405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4053" w:rsidRPr="00FF4053" w:rsidRDefault="00FF4053" w:rsidP="00FF40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FF4053">
              <w:rPr>
                <w:rFonts w:ascii="Tahoma" w:eastAsia="Times New Roman" w:hAnsi="Tahoma" w:cs="Tahoma"/>
                <w:sz w:val="18"/>
                <w:lang w:eastAsia="it-IT"/>
              </w:rPr>
              <w:t>La lana di vetro fa male alla salute?</w:t>
            </w:r>
          </w:p>
        </w:tc>
      </w:tr>
    </w:tbl>
    <w:p w:rsidR="00FF4053" w:rsidRPr="00FF4053" w:rsidRDefault="00FF4053" w:rsidP="00FF4053">
      <w:pPr>
        <w:spacing w:after="0" w:line="240" w:lineRule="auto"/>
        <w:rPr>
          <w:rFonts w:ascii="Tahoma" w:eastAsia="Times New Roman" w:hAnsi="Tahoma" w:cs="Tahoma"/>
          <w:vanish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758"/>
      </w:tblGrid>
      <w:tr w:rsidR="00FF4053" w:rsidRPr="00FF4053" w:rsidTr="00FF4053">
        <w:trPr>
          <w:tblCellSpacing w:w="0" w:type="dxa"/>
        </w:trPr>
        <w:tc>
          <w:tcPr>
            <w:tcW w:w="0" w:type="auto"/>
            <w:vAlign w:val="center"/>
            <w:hideMark/>
          </w:tcPr>
          <w:p w:rsidR="00FF4053" w:rsidRPr="00FF4053" w:rsidRDefault="00FF4053" w:rsidP="00FF405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FF4053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La lana di vetro, impiegata come isolante termico e acustico, viene prodotta lanciando potenti getti d’aria su colate di vetro. Si originano in questo modo fibre grossolane a bassa conducibilità termica, che trattengono l’aria negli interstizi. Gli effetti sulla salute dipendono dalla dimensione delle fibre. Il Ministero della Salute (D. L. 1/9/98) classifica come dannosa per la salute di coloro che vi entrano in contatto diretto e ripetuto, la lana di vetro contenente fibre di diametro inferiore a 3 millesimi di millimetro. Gli studi condotti sugli addetti alla produzione hanno mostrato un lieve aumento di tumori al polmone (all’esposizione ripetuta sono correlate anche patologie come enfisema, bronchite, asma, irritazioni e dermatiti). L’Agenzia internazionale per la ricerca sul cancro (Airc) ha però posto la lana di vetro in classe 2B, vale a dire tra i prodotti con possibile, ma non certa, attività cancerogena.</w:t>
            </w:r>
          </w:p>
        </w:tc>
      </w:tr>
    </w:tbl>
    <w:p w:rsidR="00B04593" w:rsidRDefault="00B04593"/>
    <w:sectPr w:rsidR="00B04593" w:rsidSect="00B045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F4053"/>
    <w:rsid w:val="00B04593"/>
    <w:rsid w:val="00FF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45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domanda">
    <w:name w:val="titolodomanda"/>
    <w:basedOn w:val="Carpredefinitoparagrafo"/>
    <w:rsid w:val="00FF4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3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7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1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2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7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5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449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520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46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11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TOSHIBA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</cp:revision>
  <dcterms:created xsi:type="dcterms:W3CDTF">2012-03-16T20:04:00Z</dcterms:created>
  <dcterms:modified xsi:type="dcterms:W3CDTF">2012-03-16T20:05:00Z</dcterms:modified>
</cp:coreProperties>
</file>